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09"/>
      </w:tblGrid>
      <w:tr w:rsidR="00A4715D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F05D1" w:rsidRDefault="00A4715D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>Ейский пост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  <w:r>
              <w:rPr>
                <w:rFonts w:cs="Times New Roman"/>
                <w:sz w:val="28"/>
                <w:szCs w:val="28"/>
                <w:lang w:val="ru-RU"/>
              </w:rPr>
              <w:t>, мг/л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Таганрогский залив (Ейская коса)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Ейский лиман (Ейс</w:t>
            </w: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8628E6">
              <w:rPr>
                <w:rFonts w:cs="Times New Roman"/>
                <w:sz w:val="28"/>
                <w:szCs w:val="28"/>
                <w:lang w:val="ru-RU"/>
              </w:rPr>
              <w:t>ий участок Ейского поста гос.мониторинга)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F05D1" w:rsidRDefault="00A4715D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Темрюкский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море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п. Пересыпь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8F05D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F05D1" w:rsidRDefault="00A4715D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b/>
                <w:sz w:val="28"/>
                <w:szCs w:val="28"/>
                <w:lang w:val="ru-RU"/>
              </w:rPr>
              <w:t>Приморско-Ахтарский пост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</w:rPr>
              <w:t>Азовское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море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F05D1" w:rsidRDefault="00A4715D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Таганрогский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123A9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F05D1" w:rsidRDefault="00A4715D" w:rsidP="00DC054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Азовский</w:t>
            </w:r>
            <w:r w:rsidRPr="008F05D1">
              <w:rPr>
                <w:rFonts w:cs="Times New Roman"/>
                <w:b/>
                <w:sz w:val="28"/>
                <w:szCs w:val="28"/>
                <w:lang w:val="ru-RU"/>
              </w:rPr>
              <w:t xml:space="preserve"> пост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воздуха,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Температура воды, °С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628E6">
              <w:rPr>
                <w:rFonts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>Содержание кислорода</w:t>
            </w:r>
          </w:p>
        </w:tc>
      </w:tr>
      <w:tr w:rsidR="00A4715D" w:rsidRPr="008628E6" w:rsidTr="008F05D1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2E625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28E6">
              <w:rPr>
                <w:rFonts w:cs="Times New Roman"/>
                <w:sz w:val="28"/>
                <w:szCs w:val="28"/>
                <w:lang w:val="ru-RU"/>
              </w:rPr>
              <w:t xml:space="preserve">Таганрогский залив </w:t>
            </w:r>
            <w:r>
              <w:rPr>
                <w:rFonts w:cs="Times New Roman"/>
                <w:sz w:val="28"/>
                <w:szCs w:val="28"/>
                <w:lang w:val="ru-RU"/>
              </w:rPr>
              <w:t>(восточная часть)</w:t>
            </w:r>
          </w:p>
        </w:tc>
      </w:tr>
      <w:tr w:rsidR="00A4715D" w:rsidRPr="008628E6" w:rsidTr="008F05D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6C7438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6C7438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DC0542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15D" w:rsidRPr="008628E6" w:rsidRDefault="00A4715D" w:rsidP="006C7438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  <w:bookmarkStart w:id="0" w:name="_GoBack"/>
            <w:bookmarkEnd w:id="0"/>
          </w:p>
        </w:tc>
      </w:tr>
    </w:tbl>
    <w:p w:rsidR="00A4715D" w:rsidRDefault="00A4715D"/>
    <w:sectPr w:rsidR="00A4715D" w:rsidSect="0084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66"/>
    <w:rsid w:val="000062B9"/>
    <w:rsid w:val="00123A91"/>
    <w:rsid w:val="00194D66"/>
    <w:rsid w:val="002E625C"/>
    <w:rsid w:val="002F05C1"/>
    <w:rsid w:val="002F6C3E"/>
    <w:rsid w:val="00417166"/>
    <w:rsid w:val="006C7438"/>
    <w:rsid w:val="00841496"/>
    <w:rsid w:val="008628E6"/>
    <w:rsid w:val="008F05D1"/>
    <w:rsid w:val="00A4715D"/>
    <w:rsid w:val="00DC0542"/>
    <w:rsid w:val="00E76693"/>
    <w:rsid w:val="00E8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D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8F05D1"/>
    <w:pPr>
      <w:suppressLineNumbers/>
    </w:pPr>
  </w:style>
  <w:style w:type="paragraph" w:styleId="NormalWeb">
    <w:name w:val="Normal (Web)"/>
    <w:basedOn w:val="Normal"/>
    <w:uiPriority w:val="99"/>
    <w:rsid w:val="008F05D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Ейский пост</dc:title>
  <dc:subject/>
  <dc:creator>Admin</dc:creator>
  <cp:keywords/>
  <dc:description/>
  <cp:lastModifiedBy>Артемова_МА</cp:lastModifiedBy>
  <cp:revision>2</cp:revision>
  <dcterms:created xsi:type="dcterms:W3CDTF">2016-06-10T08:42:00Z</dcterms:created>
  <dcterms:modified xsi:type="dcterms:W3CDTF">2016-06-10T08:42:00Z</dcterms:modified>
</cp:coreProperties>
</file>